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6A" w:rsidRPr="0092736A" w:rsidRDefault="0092736A" w:rsidP="0092736A">
      <w:pPr>
        <w:spacing w:before="0"/>
        <w:rPr>
          <w:rFonts w:ascii="Arial" w:eastAsia="Times New Roman" w:hAnsi="Arial" w:cs="Arial"/>
          <w:b/>
          <w:color w:val="000000"/>
          <w:sz w:val="18"/>
          <w:szCs w:val="18"/>
        </w:rPr>
      </w:pPr>
      <w:r w:rsidRPr="0092736A">
        <w:rPr>
          <w:rFonts w:ascii="Arial" w:eastAsia="Times New Roman" w:hAnsi="Arial" w:cs="Arial"/>
          <w:b/>
          <w:color w:val="000000"/>
          <w:sz w:val="18"/>
          <w:szCs w:val="18"/>
        </w:rPr>
        <w:t>Bryan ( BAS. ) Matthews. 1952 and 1953.</w:t>
      </w:r>
    </w:p>
    <w:p w:rsidR="0092736A" w:rsidRDefault="0092736A" w:rsidP="0092736A">
      <w:pPr>
        <w:spacing w:before="240"/>
        <w:rPr>
          <w:rFonts w:ascii="Arial" w:eastAsia="Times New Roman" w:hAnsi="Arial" w:cs="Arial"/>
          <w:color w:val="000000"/>
          <w:sz w:val="18"/>
          <w:szCs w:val="18"/>
        </w:rPr>
      </w:pPr>
      <w:r w:rsidRPr="0092736A">
        <w:rPr>
          <w:rFonts w:ascii="Arial" w:eastAsia="Times New Roman" w:hAnsi="Arial" w:cs="Arial"/>
          <w:color w:val="000000"/>
          <w:sz w:val="18"/>
          <w:szCs w:val="18"/>
        </w:rPr>
        <w:t>Deck Apprentice P &amp; O for two years before deciding the M. N</w:t>
      </w:r>
      <w:r>
        <w:rPr>
          <w:rFonts w:ascii="Arial" w:eastAsia="Times New Roman" w:hAnsi="Arial" w:cs="Arial"/>
          <w:color w:val="000000"/>
          <w:sz w:val="18"/>
          <w:szCs w:val="18"/>
        </w:rPr>
        <w:t>. was not the career I wanted.</w:t>
      </w:r>
    </w:p>
    <w:p w:rsidR="0092736A" w:rsidRDefault="0092736A" w:rsidP="0092736A">
      <w:pPr>
        <w:spacing w:before="240"/>
        <w:rPr>
          <w:rFonts w:ascii="Arial" w:eastAsia="Times New Roman" w:hAnsi="Arial" w:cs="Arial"/>
          <w:color w:val="000000"/>
          <w:sz w:val="18"/>
          <w:szCs w:val="18"/>
        </w:rPr>
      </w:pPr>
      <w:r w:rsidRPr="0092736A">
        <w:rPr>
          <w:rFonts w:ascii="Arial" w:eastAsia="Times New Roman" w:hAnsi="Arial" w:cs="Arial"/>
          <w:color w:val="000000"/>
          <w:sz w:val="18"/>
          <w:szCs w:val="18"/>
        </w:rPr>
        <w:t xml:space="preserve">Despite being a Midshipman </w:t>
      </w:r>
      <w:proofErr w:type="spellStart"/>
      <w:r w:rsidRPr="0092736A">
        <w:rPr>
          <w:rFonts w:ascii="Arial" w:eastAsia="Times New Roman" w:hAnsi="Arial" w:cs="Arial"/>
          <w:color w:val="000000"/>
          <w:sz w:val="18"/>
          <w:szCs w:val="18"/>
        </w:rPr>
        <w:t>R.N.R</w:t>
      </w:r>
      <w:proofErr w:type="spellEnd"/>
      <w:r w:rsidRPr="0092736A">
        <w:rPr>
          <w:rFonts w:ascii="Arial" w:eastAsia="Times New Roman" w:hAnsi="Arial" w:cs="Arial"/>
          <w:color w:val="000000"/>
          <w:sz w:val="18"/>
          <w:szCs w:val="18"/>
        </w:rPr>
        <w:t xml:space="preserve"> opted to do Nationa</w:t>
      </w:r>
      <w:r>
        <w:rPr>
          <w:rFonts w:ascii="Arial" w:eastAsia="Times New Roman" w:hAnsi="Arial" w:cs="Arial"/>
          <w:color w:val="000000"/>
          <w:sz w:val="18"/>
          <w:szCs w:val="18"/>
        </w:rPr>
        <w:t xml:space="preserve">l Service in the Royal Marines. </w:t>
      </w:r>
      <w:r w:rsidRPr="0092736A">
        <w:rPr>
          <w:rFonts w:ascii="Arial" w:eastAsia="Times New Roman" w:hAnsi="Arial" w:cs="Arial"/>
          <w:color w:val="000000"/>
          <w:sz w:val="18"/>
          <w:szCs w:val="18"/>
        </w:rPr>
        <w:t xml:space="preserve">Awarded Certificate of Merit as best all round recruit and passed </w:t>
      </w:r>
      <w:proofErr w:type="spellStart"/>
      <w:r w:rsidRPr="0092736A">
        <w:rPr>
          <w:rFonts w:ascii="Arial" w:eastAsia="Times New Roman" w:hAnsi="Arial" w:cs="Arial"/>
          <w:color w:val="000000"/>
          <w:sz w:val="18"/>
          <w:szCs w:val="18"/>
        </w:rPr>
        <w:t>W.O.S.B</w:t>
      </w:r>
      <w:proofErr w:type="spellEnd"/>
      <w:r w:rsidRPr="0092736A">
        <w:rPr>
          <w:rFonts w:ascii="Arial" w:eastAsia="Times New Roman" w:hAnsi="Arial" w:cs="Arial"/>
          <w:color w:val="000000"/>
          <w:sz w:val="18"/>
          <w:szCs w:val="18"/>
        </w:rPr>
        <w:t>. for officer training as Eaton Hall. Accepted back into Royal Marines as 2nd Lt and completed Commando training before joining 40 Commando on act</w:t>
      </w:r>
      <w:r>
        <w:rPr>
          <w:rFonts w:ascii="Arial" w:eastAsia="Times New Roman" w:hAnsi="Arial" w:cs="Arial"/>
          <w:color w:val="000000"/>
          <w:sz w:val="18"/>
          <w:szCs w:val="18"/>
        </w:rPr>
        <w:t xml:space="preserve">ive service in the Middle East. </w:t>
      </w:r>
      <w:r w:rsidRPr="0092736A">
        <w:rPr>
          <w:rFonts w:ascii="Arial" w:eastAsia="Times New Roman" w:hAnsi="Arial" w:cs="Arial"/>
          <w:color w:val="000000"/>
          <w:sz w:val="18"/>
          <w:szCs w:val="18"/>
        </w:rPr>
        <w:t>Promoted Acting Lt. and represente</w:t>
      </w:r>
      <w:r>
        <w:rPr>
          <w:rFonts w:ascii="Arial" w:eastAsia="Times New Roman" w:hAnsi="Arial" w:cs="Arial"/>
          <w:color w:val="000000"/>
          <w:sz w:val="18"/>
          <w:szCs w:val="18"/>
        </w:rPr>
        <w:t>d 3rd Commando Brigade in rugby, athletics and boxing.</w:t>
      </w:r>
    </w:p>
    <w:p w:rsidR="0092736A" w:rsidRDefault="0092736A" w:rsidP="0092736A">
      <w:pPr>
        <w:spacing w:before="240"/>
        <w:rPr>
          <w:rFonts w:ascii="Arial" w:eastAsia="Times New Roman" w:hAnsi="Arial" w:cs="Arial"/>
          <w:color w:val="000000"/>
          <w:sz w:val="18"/>
          <w:szCs w:val="18"/>
        </w:rPr>
      </w:pPr>
      <w:r w:rsidRPr="0092736A">
        <w:rPr>
          <w:rFonts w:ascii="Arial" w:eastAsia="Times New Roman" w:hAnsi="Arial" w:cs="Arial"/>
          <w:color w:val="000000"/>
          <w:sz w:val="18"/>
          <w:szCs w:val="18"/>
        </w:rPr>
        <w:t>In 1959 commenced career in business moving from sales supervisory roles with Birds Eye Foods into Gallaher Tobacco sales management, company sales planning manager and finally marketing manager for Benson and Hedges. In 1974 I joined the Whitbread Brewery Company to set up a new company to be responsible for all canned beer product sales. Launched six months later and I was appointed Managing Director. Such was its success</w:t>
      </w:r>
      <w:r>
        <w:rPr>
          <w:rFonts w:ascii="Arial" w:eastAsia="Times New Roman" w:hAnsi="Arial" w:cs="Arial"/>
          <w:color w:val="000000"/>
          <w:sz w:val="18"/>
          <w:szCs w:val="18"/>
        </w:rPr>
        <w:t xml:space="preserve"> that all other major brewing companies quickly followed suit.</w:t>
      </w:r>
    </w:p>
    <w:p w:rsidR="0092736A" w:rsidRDefault="0092736A" w:rsidP="0092736A">
      <w:pPr>
        <w:spacing w:before="240"/>
        <w:rPr>
          <w:rFonts w:ascii="Arial" w:eastAsia="Times New Roman" w:hAnsi="Arial" w:cs="Arial"/>
          <w:color w:val="000000"/>
          <w:sz w:val="18"/>
          <w:szCs w:val="18"/>
        </w:rPr>
      </w:pPr>
      <w:r w:rsidRPr="0092736A">
        <w:rPr>
          <w:rFonts w:ascii="Arial" w:eastAsia="Times New Roman" w:hAnsi="Arial" w:cs="Arial"/>
          <w:color w:val="000000"/>
          <w:sz w:val="18"/>
          <w:szCs w:val="18"/>
        </w:rPr>
        <w:t>In 1983 I attended the Senior Executive Program at Stanford University and appointed the first U. K. C.E.O. Of Pizza Hut</w:t>
      </w:r>
      <w:r>
        <w:rPr>
          <w:rFonts w:ascii="Arial" w:eastAsia="Times New Roman" w:hAnsi="Arial" w:cs="Arial"/>
          <w:color w:val="000000"/>
          <w:sz w:val="18"/>
          <w:szCs w:val="18"/>
        </w:rPr>
        <w:t>,</w:t>
      </w:r>
      <w:r w:rsidRPr="0092736A">
        <w:rPr>
          <w:rFonts w:ascii="Arial" w:eastAsia="Times New Roman" w:hAnsi="Arial" w:cs="Arial"/>
          <w:color w:val="000000"/>
          <w:sz w:val="18"/>
          <w:szCs w:val="18"/>
        </w:rPr>
        <w:t xml:space="preserve"> a joint venture with Whitbread.</w:t>
      </w:r>
      <w:r>
        <w:rPr>
          <w:rFonts w:ascii="Arial" w:eastAsia="Times New Roman" w:hAnsi="Arial" w:cs="Arial"/>
          <w:color w:val="000000"/>
          <w:sz w:val="18"/>
          <w:szCs w:val="18"/>
        </w:rPr>
        <w:t xml:space="preserve"> </w:t>
      </w:r>
      <w:r w:rsidRPr="0092736A">
        <w:rPr>
          <w:rFonts w:ascii="Arial" w:eastAsia="Times New Roman" w:hAnsi="Arial" w:cs="Arial"/>
          <w:color w:val="000000"/>
          <w:sz w:val="18"/>
          <w:szCs w:val="18"/>
        </w:rPr>
        <w:t xml:space="preserve">Left four years later after strong disagreement with the American management as to how the company should be developed in the U.K. ( </w:t>
      </w:r>
      <w:proofErr w:type="spellStart"/>
      <w:r w:rsidRPr="0092736A">
        <w:rPr>
          <w:rFonts w:ascii="Arial" w:eastAsia="Times New Roman" w:hAnsi="Arial" w:cs="Arial"/>
          <w:color w:val="000000"/>
          <w:sz w:val="18"/>
          <w:szCs w:val="18"/>
        </w:rPr>
        <w:t>i</w:t>
      </w:r>
      <w:proofErr w:type="spellEnd"/>
      <w:r w:rsidRPr="0092736A">
        <w:rPr>
          <w:rFonts w:ascii="Arial" w:eastAsia="Times New Roman" w:hAnsi="Arial" w:cs="Arial"/>
          <w:color w:val="000000"/>
          <w:sz w:val="18"/>
          <w:szCs w:val="18"/>
        </w:rPr>
        <w:t xml:space="preserve"> e I decided to f</w:t>
      </w:r>
      <w:r>
        <w:rPr>
          <w:rFonts w:ascii="Arial" w:eastAsia="Times New Roman" w:hAnsi="Arial" w:cs="Arial"/>
          <w:color w:val="000000"/>
          <w:sz w:val="18"/>
          <w:szCs w:val="18"/>
        </w:rPr>
        <w:t>urther my career elsewhere!! ).</w:t>
      </w:r>
    </w:p>
    <w:p w:rsidR="0092736A" w:rsidRDefault="0092736A" w:rsidP="0092736A">
      <w:pPr>
        <w:spacing w:before="240"/>
        <w:rPr>
          <w:rFonts w:ascii="Arial" w:eastAsia="Times New Roman" w:hAnsi="Arial" w:cs="Arial"/>
          <w:color w:val="000000"/>
          <w:sz w:val="18"/>
          <w:szCs w:val="18"/>
        </w:rPr>
      </w:pPr>
      <w:r>
        <w:rPr>
          <w:rFonts w:ascii="Arial" w:eastAsia="Times New Roman" w:hAnsi="Arial" w:cs="Arial"/>
          <w:color w:val="000000"/>
          <w:sz w:val="18"/>
          <w:szCs w:val="18"/>
        </w:rPr>
        <w:t>S</w:t>
      </w:r>
      <w:r w:rsidRPr="0092736A">
        <w:rPr>
          <w:rFonts w:ascii="Arial" w:eastAsia="Times New Roman" w:hAnsi="Arial" w:cs="Arial"/>
          <w:color w:val="000000"/>
          <w:sz w:val="18"/>
          <w:szCs w:val="18"/>
        </w:rPr>
        <w:t xml:space="preserve">pent four years as a Management Consultant with clients that included </w:t>
      </w:r>
      <w:r>
        <w:rPr>
          <w:rFonts w:ascii="Arial" w:eastAsia="Times New Roman" w:hAnsi="Arial" w:cs="Arial"/>
          <w:color w:val="000000"/>
          <w:sz w:val="18"/>
          <w:szCs w:val="18"/>
        </w:rPr>
        <w:t xml:space="preserve">the </w:t>
      </w:r>
      <w:proofErr w:type="spellStart"/>
      <w:r>
        <w:rPr>
          <w:rFonts w:ascii="Arial" w:eastAsia="Times New Roman" w:hAnsi="Arial" w:cs="Arial"/>
          <w:color w:val="000000"/>
          <w:sz w:val="18"/>
          <w:szCs w:val="18"/>
        </w:rPr>
        <w:t>R.N.L.I</w:t>
      </w:r>
      <w:proofErr w:type="spellEnd"/>
      <w:r>
        <w:rPr>
          <w:rFonts w:ascii="Arial" w:eastAsia="Times New Roman" w:hAnsi="Arial" w:cs="Arial"/>
          <w:color w:val="000000"/>
          <w:sz w:val="18"/>
          <w:szCs w:val="18"/>
        </w:rPr>
        <w:t>., Save The Children,</w:t>
      </w:r>
      <w:r w:rsidRPr="0092736A">
        <w:rPr>
          <w:rFonts w:ascii="Arial" w:eastAsia="Times New Roman" w:hAnsi="Arial" w:cs="Arial"/>
          <w:color w:val="000000"/>
          <w:sz w:val="18"/>
          <w:szCs w:val="18"/>
        </w:rPr>
        <w:t xml:space="preserve"> Retai</w:t>
      </w:r>
      <w:r>
        <w:rPr>
          <w:rFonts w:ascii="Arial" w:eastAsia="Times New Roman" w:hAnsi="Arial" w:cs="Arial"/>
          <w:color w:val="000000"/>
          <w:sz w:val="18"/>
          <w:szCs w:val="18"/>
        </w:rPr>
        <w:t>ling World,</w:t>
      </w:r>
      <w:r w:rsidRPr="0092736A">
        <w:rPr>
          <w:rFonts w:ascii="Arial" w:eastAsia="Times New Roman" w:hAnsi="Arial" w:cs="Arial"/>
          <w:color w:val="000000"/>
          <w:sz w:val="18"/>
          <w:szCs w:val="18"/>
        </w:rPr>
        <w:t xml:space="preserve"> Foreman Com</w:t>
      </w:r>
      <w:r>
        <w:rPr>
          <w:rFonts w:ascii="Arial" w:eastAsia="Times New Roman" w:hAnsi="Arial" w:cs="Arial"/>
          <w:color w:val="000000"/>
          <w:sz w:val="18"/>
          <w:szCs w:val="18"/>
        </w:rPr>
        <w:t>munications and Matthew Clarke.</w:t>
      </w:r>
    </w:p>
    <w:p w:rsidR="0092736A" w:rsidRDefault="0092736A" w:rsidP="0092736A">
      <w:pPr>
        <w:spacing w:before="240"/>
        <w:rPr>
          <w:rFonts w:ascii="Arial" w:eastAsia="Times New Roman" w:hAnsi="Arial" w:cs="Arial"/>
          <w:color w:val="000000"/>
          <w:sz w:val="18"/>
          <w:szCs w:val="18"/>
        </w:rPr>
      </w:pPr>
      <w:r w:rsidRPr="0092736A">
        <w:rPr>
          <w:rFonts w:ascii="Arial" w:eastAsia="Times New Roman" w:hAnsi="Arial" w:cs="Arial"/>
          <w:color w:val="000000"/>
          <w:sz w:val="18"/>
          <w:szCs w:val="18"/>
        </w:rPr>
        <w:t>In 1990 decided to emigrate to Western Australia</w:t>
      </w:r>
      <w:r>
        <w:rPr>
          <w:rFonts w:ascii="Arial" w:eastAsia="Times New Roman" w:hAnsi="Arial" w:cs="Arial"/>
          <w:color w:val="000000"/>
          <w:sz w:val="18"/>
          <w:szCs w:val="18"/>
        </w:rPr>
        <w:t xml:space="preserve"> (WA)</w:t>
      </w:r>
      <w:r w:rsidRPr="0092736A">
        <w:rPr>
          <w:rFonts w:ascii="Arial" w:eastAsia="Times New Roman" w:hAnsi="Arial" w:cs="Arial"/>
          <w:color w:val="000000"/>
          <w:sz w:val="18"/>
          <w:szCs w:val="18"/>
        </w:rPr>
        <w:t xml:space="preserve"> with my second wife Andrea. A course in Justice Studies followed before General Management with Jason Industries then C.E.O.  reviewing a government statutory authority</w:t>
      </w:r>
      <w:r>
        <w:rPr>
          <w:rFonts w:ascii="Arial" w:eastAsia="Times New Roman" w:hAnsi="Arial" w:cs="Arial"/>
          <w:color w:val="000000"/>
          <w:sz w:val="18"/>
          <w:szCs w:val="18"/>
        </w:rPr>
        <w:t xml:space="preserve"> to better meet consumer needs.</w:t>
      </w:r>
    </w:p>
    <w:p w:rsidR="0092736A" w:rsidRPr="0092736A" w:rsidRDefault="0092736A" w:rsidP="0092736A">
      <w:pPr>
        <w:spacing w:before="240"/>
        <w:rPr>
          <w:rFonts w:ascii="Times New Roman" w:eastAsia="Times New Roman" w:hAnsi="Times New Roman"/>
          <w:sz w:val="20"/>
          <w:szCs w:val="20"/>
        </w:rPr>
      </w:pPr>
      <w:r w:rsidRPr="0092736A">
        <w:rPr>
          <w:rFonts w:ascii="Arial" w:eastAsia="Times New Roman" w:hAnsi="Arial" w:cs="Arial"/>
          <w:color w:val="000000"/>
          <w:sz w:val="18"/>
          <w:szCs w:val="18"/>
        </w:rPr>
        <w:t>Left in 1997 to focus on treatment for cancer after which I was appointed to the Management Committees of The Cancer Wellness Association and th</w:t>
      </w:r>
      <w:r>
        <w:rPr>
          <w:rFonts w:ascii="Arial" w:eastAsia="Times New Roman" w:hAnsi="Arial" w:cs="Arial"/>
          <w:color w:val="000000"/>
          <w:sz w:val="18"/>
          <w:szCs w:val="18"/>
        </w:rPr>
        <w:t xml:space="preserve">e Sir Charles </w:t>
      </w:r>
      <w:proofErr w:type="spellStart"/>
      <w:r>
        <w:rPr>
          <w:rFonts w:ascii="Arial" w:eastAsia="Times New Roman" w:hAnsi="Arial" w:cs="Arial"/>
          <w:color w:val="000000"/>
          <w:sz w:val="18"/>
          <w:szCs w:val="18"/>
        </w:rPr>
        <w:t>Gairdner</w:t>
      </w:r>
      <w:proofErr w:type="spellEnd"/>
      <w:r>
        <w:rPr>
          <w:rFonts w:ascii="Arial" w:eastAsia="Times New Roman" w:hAnsi="Arial" w:cs="Arial"/>
          <w:color w:val="000000"/>
          <w:sz w:val="18"/>
          <w:szCs w:val="18"/>
        </w:rPr>
        <w:t xml:space="preserve"> Hospital</w:t>
      </w:r>
      <w:r w:rsidRPr="0092736A">
        <w:rPr>
          <w:rFonts w:ascii="Arial" w:eastAsia="Times New Roman" w:hAnsi="Arial" w:cs="Arial"/>
          <w:color w:val="000000"/>
          <w:sz w:val="18"/>
          <w:szCs w:val="18"/>
        </w:rPr>
        <w:t>. I then went on to launch The Smith Family Charity in WA before finally retiring in 2005.</w:t>
      </w:r>
      <w:r w:rsidRPr="0092736A">
        <w:rPr>
          <w:rFonts w:ascii="Arial" w:eastAsia="Times New Roman" w:hAnsi="Arial" w:cs="Arial"/>
          <w:color w:val="000000"/>
          <w:sz w:val="18"/>
          <w:szCs w:val="18"/>
        </w:rPr>
        <w:br/>
      </w:r>
      <w:r w:rsidRPr="0092736A">
        <w:rPr>
          <w:rFonts w:ascii="Arial" w:eastAsia="Times New Roman" w:hAnsi="Arial" w:cs="Arial"/>
          <w:color w:val="000000"/>
          <w:sz w:val="18"/>
          <w:szCs w:val="18"/>
        </w:rPr>
        <w:br/>
      </w:r>
      <w:bookmarkStart w:id="0" w:name="_GoBack"/>
      <w:bookmarkEnd w:id="0"/>
    </w:p>
    <w:p w:rsidR="00D3221A" w:rsidRPr="0092736A" w:rsidRDefault="00D3221A" w:rsidP="0092736A"/>
    <w:sectPr w:rsidR="00D3221A" w:rsidRPr="0092736A" w:rsidSect="0092736A">
      <w:pgSz w:w="11900" w:h="16840"/>
      <w:pgMar w:top="1009" w:right="1009" w:bottom="1009" w:left="10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C8E9934"/>
    <w:lvl w:ilvl="0">
      <w:start w:val="1"/>
      <w:numFmt w:val="decimal"/>
      <w:pStyle w:val="Heading1"/>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nsid w:val="245451DB"/>
    <w:multiLevelType w:val="hybridMultilevel"/>
    <w:tmpl w:val="B53C6150"/>
    <w:lvl w:ilvl="0" w:tplc="9EDA9D5E">
      <w:start w:val="1"/>
      <w:numFmt w:val="lowerLetter"/>
      <w:pStyle w:val="a2"/>
      <w:lvlText w:val="%1."/>
      <w:lvlJc w:val="left"/>
      <w:pPr>
        <w:tabs>
          <w:tab w:val="num" w:pos="432"/>
        </w:tabs>
        <w:ind w:left="432" w:hanging="28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F406A1"/>
    <w:multiLevelType w:val="multilevel"/>
    <w:tmpl w:val="DA4E8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B316481"/>
    <w:multiLevelType w:val="hybridMultilevel"/>
    <w:tmpl w:val="0E2C1FEE"/>
    <w:lvl w:ilvl="0" w:tplc="B4384E6C">
      <w:start w:val="1"/>
      <w:numFmt w:val="bullet"/>
      <w:lvlText w:val="-"/>
      <w:lvlJc w:val="left"/>
      <w:pPr>
        <w:ind w:left="144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811CCD"/>
    <w:multiLevelType w:val="hybridMultilevel"/>
    <w:tmpl w:val="213ECFEA"/>
    <w:lvl w:ilvl="0" w:tplc="DF56A694">
      <w:start w:val="1"/>
      <w:numFmt w:val="bullet"/>
      <w:pStyle w:val="Hyphen2"/>
      <w:lvlText w:val="-"/>
      <w:lvlJc w:val="left"/>
      <w:pPr>
        <w:ind w:left="180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4"/>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6A"/>
    <w:rsid w:val="00211BAE"/>
    <w:rsid w:val="004A294D"/>
    <w:rsid w:val="005B79A4"/>
    <w:rsid w:val="0062151D"/>
    <w:rsid w:val="007136B9"/>
    <w:rsid w:val="0092736A"/>
    <w:rsid w:val="0097614E"/>
    <w:rsid w:val="009776E2"/>
    <w:rsid w:val="00CA3359"/>
    <w:rsid w:val="00D32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1969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A4"/>
    <w:pPr>
      <w:spacing w:before="120"/>
    </w:pPr>
    <w:rPr>
      <w:rFonts w:ascii="Garamond" w:eastAsia="Cambria" w:hAnsi="Garamond" w:cs="Times New Roman"/>
      <w:lang w:val="en-GB" w:eastAsia="en-US"/>
    </w:rPr>
  </w:style>
  <w:style w:type="paragraph" w:styleId="Heading1">
    <w:name w:val="heading 1"/>
    <w:basedOn w:val="Normal"/>
    <w:next w:val="Normal"/>
    <w:link w:val="Heading1Char1"/>
    <w:autoRedefine/>
    <w:uiPriority w:val="99"/>
    <w:qFormat/>
    <w:rsid w:val="0097614E"/>
    <w:pPr>
      <w:keepNext/>
      <w:widowControl w:val="0"/>
      <w:numPr>
        <w:numId w:val="4"/>
      </w:numPr>
      <w:tabs>
        <w:tab w:val="num" w:pos="0"/>
      </w:tabs>
      <w:spacing w:before="360"/>
      <w:ind w:left="0" w:firstLine="0"/>
      <w:outlineLvl w:val="0"/>
    </w:pPr>
    <w:rPr>
      <w:rFonts w:eastAsiaTheme="minorEastAsia" w:cstheme="minorBidi"/>
      <w:b/>
      <w:color w:val="FF0000"/>
      <w:lang w:eastAsia="ja-JP"/>
    </w:rPr>
  </w:style>
  <w:style w:type="paragraph" w:styleId="Heading2">
    <w:name w:val="heading 2"/>
    <w:basedOn w:val="Normal"/>
    <w:next w:val="Normal"/>
    <w:link w:val="Heading2Char"/>
    <w:autoRedefine/>
    <w:uiPriority w:val="9"/>
    <w:unhideWhenUsed/>
    <w:qFormat/>
    <w:rsid w:val="007136B9"/>
    <w:pPr>
      <w:keepNext/>
      <w:keepLines/>
      <w:numPr>
        <w:ilvl w:val="1"/>
        <w:numId w:val="5"/>
      </w:numPr>
      <w:ind w:left="576" w:hanging="576"/>
      <w:outlineLvl w:val="1"/>
    </w:pPr>
    <w:rPr>
      <w:rFonts w:asciiTheme="majorHAnsi" w:eastAsiaTheme="majorEastAsia" w:hAnsiTheme="majorHAnsi" w:cstheme="majorBidi"/>
      <w:b/>
      <w:bCs/>
      <w:szCs w:val="26"/>
    </w:rPr>
  </w:style>
  <w:style w:type="paragraph" w:styleId="Heading8">
    <w:name w:val="heading 8"/>
    <w:basedOn w:val="Normal"/>
    <w:next w:val="Normal"/>
    <w:link w:val="Heading8Char"/>
    <w:uiPriority w:val="9"/>
    <w:semiHidden/>
    <w:unhideWhenUsed/>
    <w:qFormat/>
    <w:rsid w:val="00211BA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7614E"/>
    <w:rPr>
      <w:rFonts w:asciiTheme="majorHAnsi" w:eastAsiaTheme="majorEastAsia" w:hAnsiTheme="majorHAnsi" w:cstheme="majorBidi"/>
      <w:b/>
      <w:bCs/>
      <w:color w:val="345A8A" w:themeColor="accent1" w:themeShade="B5"/>
      <w:sz w:val="32"/>
      <w:szCs w:val="32"/>
      <w:lang w:eastAsia="en-US"/>
    </w:rPr>
  </w:style>
  <w:style w:type="character" w:customStyle="1" w:styleId="Heading1Char1">
    <w:name w:val="Heading 1 Char1"/>
    <w:link w:val="Heading1"/>
    <w:uiPriority w:val="99"/>
    <w:locked/>
    <w:rsid w:val="0097614E"/>
    <w:rPr>
      <w:rFonts w:ascii="Arial" w:hAnsi="Arial"/>
      <w:b/>
      <w:color w:val="FF0000"/>
      <w:sz w:val="22"/>
    </w:rPr>
  </w:style>
  <w:style w:type="paragraph" w:customStyle="1" w:styleId="Hyphen2">
    <w:name w:val="Hyphen 2"/>
    <w:basedOn w:val="Normal"/>
    <w:autoRedefine/>
    <w:qFormat/>
    <w:rsid w:val="0097614E"/>
    <w:pPr>
      <w:numPr>
        <w:numId w:val="3"/>
      </w:numPr>
    </w:pPr>
  </w:style>
  <w:style w:type="character" w:customStyle="1" w:styleId="Heading2Char">
    <w:name w:val="Heading 2 Char"/>
    <w:basedOn w:val="DefaultParagraphFont"/>
    <w:link w:val="Heading2"/>
    <w:uiPriority w:val="9"/>
    <w:rsid w:val="007136B9"/>
    <w:rPr>
      <w:rFonts w:asciiTheme="majorHAnsi" w:eastAsiaTheme="majorEastAsia" w:hAnsiTheme="majorHAnsi" w:cstheme="majorBidi"/>
      <w:b/>
      <w:bCs/>
      <w:sz w:val="22"/>
      <w:szCs w:val="26"/>
      <w:lang w:val="en-GB" w:eastAsia="en-GB"/>
    </w:rPr>
  </w:style>
  <w:style w:type="paragraph" w:customStyle="1" w:styleId="a2">
    <w:name w:val="a 2"/>
    <w:basedOn w:val="Heading8"/>
    <w:link w:val="a2Char"/>
    <w:autoRedefine/>
    <w:rsid w:val="00211BAE"/>
    <w:pPr>
      <w:keepNext w:val="0"/>
      <w:keepLines w:val="0"/>
      <w:widowControl w:val="0"/>
      <w:numPr>
        <w:numId w:val="6"/>
      </w:numPr>
      <w:tabs>
        <w:tab w:val="clear" w:pos="360"/>
        <w:tab w:val="num" w:pos="432"/>
      </w:tabs>
      <w:spacing w:before="0" w:after="120"/>
      <w:ind w:left="432" w:hanging="288"/>
    </w:pPr>
    <w:rPr>
      <w:rFonts w:ascii="Arial" w:eastAsiaTheme="minorEastAsia" w:hAnsi="Arial" w:cs="Arial"/>
      <w:color w:val="000000"/>
      <w:lang w:eastAsia="ja-JP"/>
    </w:rPr>
  </w:style>
  <w:style w:type="character" w:customStyle="1" w:styleId="a2Char">
    <w:name w:val="a 2 Char"/>
    <w:basedOn w:val="DefaultParagraphFont"/>
    <w:link w:val="a2"/>
    <w:rsid w:val="00211BAE"/>
    <w:rPr>
      <w:rFonts w:ascii="Arial" w:hAnsi="Arial" w:cs="Arial"/>
      <w:color w:val="000000"/>
      <w:sz w:val="20"/>
      <w:szCs w:val="20"/>
      <w:lang w:val="en-GB"/>
    </w:rPr>
  </w:style>
  <w:style w:type="character" w:customStyle="1" w:styleId="Heading8Char">
    <w:name w:val="Heading 8 Char"/>
    <w:basedOn w:val="DefaultParagraphFont"/>
    <w:link w:val="Heading8"/>
    <w:uiPriority w:val="9"/>
    <w:semiHidden/>
    <w:rsid w:val="00211BAE"/>
    <w:rPr>
      <w:rFonts w:asciiTheme="majorHAnsi" w:eastAsiaTheme="majorEastAsia" w:hAnsiTheme="majorHAnsi" w:cstheme="majorBidi"/>
      <w:color w:val="404040" w:themeColor="text1" w:themeTint="BF"/>
      <w:sz w:val="20"/>
      <w:szCs w:val="20"/>
      <w:lang w:val="en-GB" w:eastAsia="en-GB"/>
    </w:rPr>
  </w:style>
  <w:style w:type="paragraph" w:customStyle="1" w:styleId="HeadingChapter">
    <w:name w:val="Heading Chapter"/>
    <w:basedOn w:val="Normal"/>
    <w:link w:val="HeadingChapterChar"/>
    <w:qFormat/>
    <w:rsid w:val="005B79A4"/>
    <w:rPr>
      <w:b/>
      <w:bCs/>
      <w:i/>
      <w:iCs/>
      <w:smallCaps/>
      <w:sz w:val="36"/>
      <w:szCs w:val="36"/>
      <w:lang w:val="en-US"/>
    </w:rPr>
  </w:style>
  <w:style w:type="character" w:customStyle="1" w:styleId="HeadingChapterChar">
    <w:name w:val="Heading Chapter Char"/>
    <w:basedOn w:val="DefaultParagraphFont"/>
    <w:link w:val="HeadingChapter"/>
    <w:rsid w:val="005B79A4"/>
    <w:rPr>
      <w:rFonts w:ascii="Garamond" w:eastAsia="Cambria" w:hAnsi="Garamond" w:cs="Times New Roman"/>
      <w:b/>
      <w:bCs/>
      <w:i/>
      <w:iCs/>
      <w:smallCaps/>
      <w:sz w:val="36"/>
      <w:szCs w:val="3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A4"/>
    <w:pPr>
      <w:spacing w:before="120"/>
    </w:pPr>
    <w:rPr>
      <w:rFonts w:ascii="Garamond" w:eastAsia="Cambria" w:hAnsi="Garamond" w:cs="Times New Roman"/>
      <w:lang w:val="en-GB" w:eastAsia="en-US"/>
    </w:rPr>
  </w:style>
  <w:style w:type="paragraph" w:styleId="Heading1">
    <w:name w:val="heading 1"/>
    <w:basedOn w:val="Normal"/>
    <w:next w:val="Normal"/>
    <w:link w:val="Heading1Char1"/>
    <w:autoRedefine/>
    <w:uiPriority w:val="99"/>
    <w:qFormat/>
    <w:rsid w:val="0097614E"/>
    <w:pPr>
      <w:keepNext/>
      <w:widowControl w:val="0"/>
      <w:numPr>
        <w:numId w:val="4"/>
      </w:numPr>
      <w:tabs>
        <w:tab w:val="num" w:pos="0"/>
      </w:tabs>
      <w:spacing w:before="360"/>
      <w:ind w:left="0" w:firstLine="0"/>
      <w:outlineLvl w:val="0"/>
    </w:pPr>
    <w:rPr>
      <w:rFonts w:eastAsiaTheme="minorEastAsia" w:cstheme="minorBidi"/>
      <w:b/>
      <w:color w:val="FF0000"/>
      <w:lang w:eastAsia="ja-JP"/>
    </w:rPr>
  </w:style>
  <w:style w:type="paragraph" w:styleId="Heading2">
    <w:name w:val="heading 2"/>
    <w:basedOn w:val="Normal"/>
    <w:next w:val="Normal"/>
    <w:link w:val="Heading2Char"/>
    <w:autoRedefine/>
    <w:uiPriority w:val="9"/>
    <w:unhideWhenUsed/>
    <w:qFormat/>
    <w:rsid w:val="007136B9"/>
    <w:pPr>
      <w:keepNext/>
      <w:keepLines/>
      <w:numPr>
        <w:ilvl w:val="1"/>
        <w:numId w:val="5"/>
      </w:numPr>
      <w:ind w:left="576" w:hanging="576"/>
      <w:outlineLvl w:val="1"/>
    </w:pPr>
    <w:rPr>
      <w:rFonts w:asciiTheme="majorHAnsi" w:eastAsiaTheme="majorEastAsia" w:hAnsiTheme="majorHAnsi" w:cstheme="majorBidi"/>
      <w:b/>
      <w:bCs/>
      <w:szCs w:val="26"/>
    </w:rPr>
  </w:style>
  <w:style w:type="paragraph" w:styleId="Heading8">
    <w:name w:val="heading 8"/>
    <w:basedOn w:val="Normal"/>
    <w:next w:val="Normal"/>
    <w:link w:val="Heading8Char"/>
    <w:uiPriority w:val="9"/>
    <w:semiHidden/>
    <w:unhideWhenUsed/>
    <w:qFormat/>
    <w:rsid w:val="00211BA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7614E"/>
    <w:rPr>
      <w:rFonts w:asciiTheme="majorHAnsi" w:eastAsiaTheme="majorEastAsia" w:hAnsiTheme="majorHAnsi" w:cstheme="majorBidi"/>
      <w:b/>
      <w:bCs/>
      <w:color w:val="345A8A" w:themeColor="accent1" w:themeShade="B5"/>
      <w:sz w:val="32"/>
      <w:szCs w:val="32"/>
      <w:lang w:eastAsia="en-US"/>
    </w:rPr>
  </w:style>
  <w:style w:type="character" w:customStyle="1" w:styleId="Heading1Char1">
    <w:name w:val="Heading 1 Char1"/>
    <w:link w:val="Heading1"/>
    <w:uiPriority w:val="99"/>
    <w:locked/>
    <w:rsid w:val="0097614E"/>
    <w:rPr>
      <w:rFonts w:ascii="Arial" w:hAnsi="Arial"/>
      <w:b/>
      <w:color w:val="FF0000"/>
      <w:sz w:val="22"/>
    </w:rPr>
  </w:style>
  <w:style w:type="paragraph" w:customStyle="1" w:styleId="Hyphen2">
    <w:name w:val="Hyphen 2"/>
    <w:basedOn w:val="Normal"/>
    <w:autoRedefine/>
    <w:qFormat/>
    <w:rsid w:val="0097614E"/>
    <w:pPr>
      <w:numPr>
        <w:numId w:val="3"/>
      </w:numPr>
    </w:pPr>
  </w:style>
  <w:style w:type="character" w:customStyle="1" w:styleId="Heading2Char">
    <w:name w:val="Heading 2 Char"/>
    <w:basedOn w:val="DefaultParagraphFont"/>
    <w:link w:val="Heading2"/>
    <w:uiPriority w:val="9"/>
    <w:rsid w:val="007136B9"/>
    <w:rPr>
      <w:rFonts w:asciiTheme="majorHAnsi" w:eastAsiaTheme="majorEastAsia" w:hAnsiTheme="majorHAnsi" w:cstheme="majorBidi"/>
      <w:b/>
      <w:bCs/>
      <w:sz w:val="22"/>
      <w:szCs w:val="26"/>
      <w:lang w:val="en-GB" w:eastAsia="en-GB"/>
    </w:rPr>
  </w:style>
  <w:style w:type="paragraph" w:customStyle="1" w:styleId="a2">
    <w:name w:val="a 2"/>
    <w:basedOn w:val="Heading8"/>
    <w:link w:val="a2Char"/>
    <w:autoRedefine/>
    <w:rsid w:val="00211BAE"/>
    <w:pPr>
      <w:keepNext w:val="0"/>
      <w:keepLines w:val="0"/>
      <w:widowControl w:val="0"/>
      <w:numPr>
        <w:numId w:val="6"/>
      </w:numPr>
      <w:tabs>
        <w:tab w:val="clear" w:pos="360"/>
        <w:tab w:val="num" w:pos="432"/>
      </w:tabs>
      <w:spacing w:before="0" w:after="120"/>
      <w:ind w:left="432" w:hanging="288"/>
    </w:pPr>
    <w:rPr>
      <w:rFonts w:ascii="Arial" w:eastAsiaTheme="minorEastAsia" w:hAnsi="Arial" w:cs="Arial"/>
      <w:color w:val="000000"/>
      <w:lang w:eastAsia="ja-JP"/>
    </w:rPr>
  </w:style>
  <w:style w:type="character" w:customStyle="1" w:styleId="a2Char">
    <w:name w:val="a 2 Char"/>
    <w:basedOn w:val="DefaultParagraphFont"/>
    <w:link w:val="a2"/>
    <w:rsid w:val="00211BAE"/>
    <w:rPr>
      <w:rFonts w:ascii="Arial" w:hAnsi="Arial" w:cs="Arial"/>
      <w:color w:val="000000"/>
      <w:sz w:val="20"/>
      <w:szCs w:val="20"/>
      <w:lang w:val="en-GB"/>
    </w:rPr>
  </w:style>
  <w:style w:type="character" w:customStyle="1" w:styleId="Heading8Char">
    <w:name w:val="Heading 8 Char"/>
    <w:basedOn w:val="DefaultParagraphFont"/>
    <w:link w:val="Heading8"/>
    <w:uiPriority w:val="9"/>
    <w:semiHidden/>
    <w:rsid w:val="00211BAE"/>
    <w:rPr>
      <w:rFonts w:asciiTheme="majorHAnsi" w:eastAsiaTheme="majorEastAsia" w:hAnsiTheme="majorHAnsi" w:cstheme="majorBidi"/>
      <w:color w:val="404040" w:themeColor="text1" w:themeTint="BF"/>
      <w:sz w:val="20"/>
      <w:szCs w:val="20"/>
      <w:lang w:val="en-GB" w:eastAsia="en-GB"/>
    </w:rPr>
  </w:style>
  <w:style w:type="paragraph" w:customStyle="1" w:styleId="HeadingChapter">
    <w:name w:val="Heading Chapter"/>
    <w:basedOn w:val="Normal"/>
    <w:link w:val="HeadingChapterChar"/>
    <w:qFormat/>
    <w:rsid w:val="005B79A4"/>
    <w:rPr>
      <w:b/>
      <w:bCs/>
      <w:i/>
      <w:iCs/>
      <w:smallCaps/>
      <w:sz w:val="36"/>
      <w:szCs w:val="36"/>
      <w:lang w:val="en-US"/>
    </w:rPr>
  </w:style>
  <w:style w:type="character" w:customStyle="1" w:styleId="HeadingChapterChar">
    <w:name w:val="Heading Chapter Char"/>
    <w:basedOn w:val="DefaultParagraphFont"/>
    <w:link w:val="HeadingChapter"/>
    <w:rsid w:val="005B79A4"/>
    <w:rPr>
      <w:rFonts w:ascii="Garamond" w:eastAsia="Cambria" w:hAnsi="Garamond" w:cs="Times New Roman"/>
      <w:b/>
      <w:bCs/>
      <w:i/>
      <w:iCs/>
      <w:smallCap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53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1761</Characters>
  <Application>Microsoft Macintosh Word</Application>
  <DocSecurity>0</DocSecurity>
  <Lines>14</Lines>
  <Paragraphs>4</Paragraphs>
  <ScaleCrop>false</ScaleCrop>
  <Company>Windsor Consulting</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Windsor</dc:creator>
  <cp:keywords/>
  <dc:description/>
  <cp:lastModifiedBy>Alfie Windsor</cp:lastModifiedBy>
  <cp:revision>1</cp:revision>
  <dcterms:created xsi:type="dcterms:W3CDTF">2017-12-06T17:40:00Z</dcterms:created>
  <dcterms:modified xsi:type="dcterms:W3CDTF">2017-12-06T17:45:00Z</dcterms:modified>
</cp:coreProperties>
</file>